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2022年</w:t>
      </w:r>
      <w:r>
        <w:rPr>
          <w:rFonts w:hint="eastAsia" w:ascii="方正小标宋简体" w:eastAsia="方正小标宋简体"/>
          <w:kern w:val="0"/>
          <w:sz w:val="44"/>
          <w:szCs w:val="44"/>
        </w:rPr>
        <w:t>祁各庄镇人民政府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整体</w:t>
      </w:r>
      <w:r>
        <w:rPr>
          <w:rFonts w:hint="eastAsia" w:ascii="方正小标宋简体" w:eastAsia="方正小标宋简体"/>
          <w:sz w:val="44"/>
          <w:szCs w:val="44"/>
        </w:rPr>
        <w:t>绩效自评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工作</w:t>
      </w:r>
      <w:r>
        <w:rPr>
          <w:rFonts w:hint="eastAsia" w:ascii="方正小标宋简体" w:eastAsia="方正小标宋简体"/>
          <w:sz w:val="44"/>
          <w:szCs w:val="44"/>
        </w:rPr>
        <w:t>报告</w:t>
      </w:r>
    </w:p>
    <w:p>
      <w:pPr>
        <w:pStyle w:val="2"/>
        <w:rPr>
          <w:rFonts w:hint="eastAsia"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一、绩效自评工作开展情况</w:t>
      </w:r>
    </w:p>
    <w:p>
      <w:pPr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（一）前期准备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为进一步规范财政资金管理，提升财政资金使用效益，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强化</w:t>
      </w:r>
      <w:r>
        <w:rPr>
          <w:rFonts w:hint="eastAsia" w:ascii="仿宋_GB2312" w:hAnsi="仿宋" w:eastAsia="仿宋_GB2312"/>
          <w:sz w:val="32"/>
          <w:szCs w:val="32"/>
        </w:rPr>
        <w:t>绩效管理水平，</w:t>
      </w:r>
      <w:r>
        <w:rPr>
          <w:rFonts w:eastAsia="仿宋"/>
          <w:sz w:val="32"/>
          <w:szCs w:val="32"/>
        </w:rPr>
        <w:t>根据</w:t>
      </w:r>
      <w:r>
        <w:rPr>
          <w:rFonts w:hint="eastAsia" w:eastAsia="仿宋"/>
          <w:sz w:val="32"/>
          <w:szCs w:val="32"/>
        </w:rPr>
        <w:t>《大厂回族自治县财政局关于做好</w:t>
      </w:r>
      <w:r>
        <w:rPr>
          <w:rFonts w:eastAsia="仿宋"/>
          <w:sz w:val="32"/>
          <w:szCs w:val="32"/>
        </w:rPr>
        <w:t>20</w:t>
      </w:r>
      <w:r>
        <w:rPr>
          <w:rFonts w:hint="eastAsia" w:eastAsia="仿宋"/>
          <w:sz w:val="32"/>
          <w:szCs w:val="32"/>
        </w:rPr>
        <w:t>2</w:t>
      </w:r>
      <w:r>
        <w:rPr>
          <w:rFonts w:hint="eastAsia" w:eastAsia="仿宋"/>
          <w:sz w:val="32"/>
          <w:szCs w:val="32"/>
          <w:lang w:val="en-US" w:eastAsia="zh-CN"/>
        </w:rPr>
        <w:t>2年度县本级预算项目</w:t>
      </w:r>
      <w:r>
        <w:rPr>
          <w:rFonts w:hint="eastAsia" w:eastAsia="仿宋"/>
          <w:sz w:val="32"/>
          <w:szCs w:val="32"/>
        </w:rPr>
        <w:t>绩效自评</w:t>
      </w:r>
      <w:r>
        <w:rPr>
          <w:rFonts w:hint="eastAsia" w:eastAsia="仿宋"/>
          <w:sz w:val="32"/>
          <w:szCs w:val="32"/>
          <w:lang w:val="en-US" w:eastAsia="zh-CN"/>
        </w:rPr>
        <w:t>工作</w:t>
      </w:r>
      <w:r>
        <w:rPr>
          <w:rFonts w:hint="eastAsia" w:eastAsia="仿宋"/>
          <w:sz w:val="32"/>
          <w:szCs w:val="32"/>
        </w:rPr>
        <w:t>的通知》</w:t>
      </w:r>
      <w:r>
        <w:rPr>
          <w:rFonts w:hint="eastAsia" w:eastAsia="仿宋"/>
          <w:sz w:val="32"/>
          <w:szCs w:val="32"/>
          <w:lang w:eastAsia="zh-CN"/>
        </w:rPr>
        <w:t>（</w:t>
      </w:r>
      <w:r>
        <w:rPr>
          <w:rFonts w:hint="eastAsia" w:eastAsia="仿宋"/>
          <w:sz w:val="32"/>
          <w:szCs w:val="32"/>
        </w:rPr>
        <w:t>大财[202</w:t>
      </w:r>
      <w:r>
        <w:rPr>
          <w:rFonts w:hint="eastAsia" w:eastAsia="仿宋"/>
          <w:sz w:val="32"/>
          <w:szCs w:val="32"/>
          <w:lang w:val="en-US" w:eastAsia="zh-CN"/>
        </w:rPr>
        <w:t>3</w:t>
      </w:r>
      <w:r>
        <w:rPr>
          <w:rFonts w:hint="eastAsia" w:eastAsia="仿宋"/>
          <w:sz w:val="32"/>
          <w:szCs w:val="32"/>
        </w:rPr>
        <w:t>]1</w:t>
      </w:r>
      <w:r>
        <w:rPr>
          <w:rFonts w:hint="eastAsia" w:eastAsia="仿宋"/>
          <w:sz w:val="32"/>
          <w:szCs w:val="32"/>
          <w:lang w:val="en-US" w:eastAsia="zh-CN"/>
        </w:rPr>
        <w:t>2</w:t>
      </w:r>
      <w:r>
        <w:rPr>
          <w:rFonts w:hint="eastAsia" w:eastAsia="仿宋"/>
          <w:sz w:val="32"/>
          <w:szCs w:val="32"/>
        </w:rPr>
        <w:t>号</w:t>
      </w:r>
      <w:r>
        <w:rPr>
          <w:rFonts w:hint="eastAsia" w:eastAsia="仿宋"/>
          <w:sz w:val="32"/>
          <w:szCs w:val="32"/>
          <w:lang w:eastAsia="zh-CN"/>
        </w:rPr>
        <w:t>）</w:t>
      </w:r>
      <w:r>
        <w:rPr>
          <w:rFonts w:hint="eastAsia" w:eastAsia="仿宋"/>
          <w:sz w:val="32"/>
          <w:szCs w:val="32"/>
        </w:rPr>
        <w:t>要求，</w:t>
      </w:r>
      <w:r>
        <w:rPr>
          <w:rFonts w:hint="eastAsia" w:eastAsia="仿宋"/>
          <w:sz w:val="32"/>
          <w:szCs w:val="32"/>
          <w:lang w:val="en-US" w:eastAsia="zh-CN"/>
        </w:rPr>
        <w:t>结合祁各庄镇实际，我单位成立以分管领导为组长，相关项目负责人为成员的绩效自评工作组。在绩效自评过程中，我单位</w:t>
      </w:r>
      <w:r>
        <w:rPr>
          <w:rFonts w:eastAsia="仿宋"/>
          <w:sz w:val="32"/>
          <w:szCs w:val="32"/>
        </w:rPr>
        <w:t>各项目负责人提交相关绩效自评资料，</w:t>
      </w:r>
      <w:r>
        <w:rPr>
          <w:rFonts w:hint="eastAsia" w:eastAsia="仿宋"/>
          <w:sz w:val="32"/>
          <w:szCs w:val="32"/>
          <w:lang w:val="en-US" w:eastAsia="zh-CN"/>
        </w:rPr>
        <w:t>召开</w:t>
      </w:r>
      <w:r>
        <w:rPr>
          <w:rFonts w:hint="eastAsia" w:ascii="仿宋_GB2312" w:hAnsi="仿宋" w:eastAsia="仿宋_GB2312"/>
          <w:sz w:val="32"/>
          <w:szCs w:val="32"/>
        </w:rPr>
        <w:t>座谈听取支出情况和走访各村级组织调查</w:t>
      </w:r>
      <w:r>
        <w:rPr>
          <w:rFonts w:hint="eastAsia" w:eastAsia="仿宋"/>
          <w:sz w:val="32"/>
          <w:szCs w:val="32"/>
        </w:rPr>
        <w:t>，</w:t>
      </w:r>
      <w:r>
        <w:rPr>
          <w:rFonts w:eastAsia="仿宋"/>
          <w:sz w:val="32"/>
          <w:szCs w:val="32"/>
        </w:rPr>
        <w:t>并根据通知要求全面梳项目实施和资金拨付情况。</w:t>
      </w:r>
    </w:p>
    <w:p>
      <w:pPr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（二）组织实施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各项目</w:t>
      </w:r>
      <w:r>
        <w:rPr>
          <w:rFonts w:hint="eastAsia" w:eastAsia="仿宋"/>
          <w:sz w:val="32"/>
          <w:szCs w:val="32"/>
        </w:rPr>
        <w:t>负责</w:t>
      </w:r>
      <w:r>
        <w:rPr>
          <w:rFonts w:eastAsia="仿宋"/>
          <w:sz w:val="32"/>
          <w:szCs w:val="32"/>
        </w:rPr>
        <w:t>同志按要求提交年初的计划文本和年终的</w:t>
      </w:r>
      <w:r>
        <w:rPr>
          <w:rFonts w:hint="eastAsia" w:eastAsia="仿宋"/>
          <w:sz w:val="32"/>
          <w:szCs w:val="32"/>
        </w:rPr>
        <w:t>项目</w:t>
      </w:r>
      <w:r>
        <w:rPr>
          <w:rFonts w:eastAsia="仿宋"/>
          <w:sz w:val="32"/>
          <w:szCs w:val="32"/>
        </w:rPr>
        <w:t>开展情况，并根据各项目支出的有关绩效情况，</w:t>
      </w:r>
      <w:r>
        <w:rPr>
          <w:rFonts w:hint="eastAsia" w:eastAsia="仿宋"/>
          <w:sz w:val="32"/>
          <w:szCs w:val="32"/>
        </w:rPr>
        <w:t>进行</w:t>
      </w:r>
      <w:r>
        <w:rPr>
          <w:rFonts w:eastAsia="仿宋"/>
          <w:sz w:val="32"/>
          <w:szCs w:val="32"/>
        </w:rPr>
        <w:t>绩效目标自评</w:t>
      </w:r>
      <w:r>
        <w:rPr>
          <w:rFonts w:hint="eastAsia" w:eastAsia="仿宋"/>
          <w:sz w:val="32"/>
          <w:szCs w:val="32"/>
        </w:rPr>
        <w:t>，</w:t>
      </w:r>
      <w:r>
        <w:rPr>
          <w:rFonts w:eastAsia="仿宋"/>
          <w:sz w:val="32"/>
          <w:szCs w:val="32"/>
        </w:rPr>
        <w:t>最终统一形成自评报告。</w:t>
      </w:r>
    </w:p>
    <w:p>
      <w:pPr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（三）分析评价</w:t>
      </w: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此次预算绩效评价是加强机关财务管理、保证资金安全性和效益性的重要抓手，对照年初确定的绩效目标各项任务，加强项目和资金管理，确保资金使用合规合法，促进工作效率提高，确保专项资金绩效评价工作达到预期目的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二、绩效目标实现情况</w:t>
      </w:r>
    </w:p>
    <w:p>
      <w:pPr>
        <w:spacing w:line="600" w:lineRule="exact"/>
        <w:ind w:firstLine="640" w:firstLineChars="200"/>
        <w:rPr>
          <w:rFonts w:hint="eastAsia" w:ascii="仿宋" w:hAnsi="仿宋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祁各庄镇根据自身职责和评价项目特点，对照预算编制时设定的绩效目标、评价指标，制定我镇绩效自评工作方案。经过自评，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大部分预算</w:t>
      </w: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绩效目标均按照预期完成。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但是仍然存</w:t>
      </w:r>
      <w:r>
        <w:rPr>
          <w:rFonts w:hint="eastAsia" w:ascii="仿宋_GB2312" w:hAnsi="宋体" w:eastAsia="仿宋_GB2312" w:cs="宋体"/>
          <w:sz w:val="32"/>
          <w:szCs w:val="32"/>
        </w:rPr>
        <w:t>在一些问题，包括年初预算编制考虑不周全，绩效目标设立不够明确、细化和量化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等问题，</w:t>
      </w:r>
      <w:r>
        <w:rPr>
          <w:rFonts w:hint="eastAsia" w:ascii="仿宋_GB2312" w:hAnsi="宋体" w:eastAsia="仿宋_GB2312" w:cs="宋体"/>
          <w:sz w:val="32"/>
          <w:szCs w:val="32"/>
        </w:rPr>
        <w:t>影响了预算的控制与执行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</w:t>
      </w:r>
      <w:r>
        <w:rPr>
          <w:rFonts w:hint="eastAsia" w:eastAsia="黑体"/>
          <w:sz w:val="32"/>
          <w:szCs w:val="32"/>
          <w:lang w:val="en-US" w:eastAsia="zh-CN"/>
        </w:rPr>
        <w:t>绩效</w:t>
      </w:r>
      <w:r>
        <w:rPr>
          <w:rFonts w:hint="eastAsia" w:eastAsia="黑体"/>
          <w:sz w:val="32"/>
          <w:szCs w:val="32"/>
        </w:rPr>
        <w:t>目标设定质量情况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通过绩效自评结果对比倒查的年初绩效目标,就设定质量情况总体情况来说，绩效目标的设定比较清晰准确，绩效指标比较完整，绩效标准相对科学合理、恰当适宜、易于评价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我单位83个项目中75个绩效评价等级为优，较好地完成年初设定的目标任务，</w:t>
      </w:r>
      <w:r>
        <w:rPr>
          <w:rFonts w:hint="eastAsia" w:eastAsia="仿宋"/>
          <w:sz w:val="32"/>
          <w:szCs w:val="32"/>
        </w:rPr>
        <w:t>评优率为</w:t>
      </w:r>
      <w:r>
        <w:rPr>
          <w:rFonts w:hint="eastAsia" w:eastAsia="仿宋"/>
          <w:sz w:val="32"/>
          <w:szCs w:val="32"/>
          <w:lang w:val="en-US" w:eastAsia="zh-CN"/>
        </w:rPr>
        <w:t>90.36</w:t>
      </w:r>
      <w:r>
        <w:rPr>
          <w:rFonts w:hint="eastAsia" w:eastAsia="仿宋"/>
          <w:sz w:val="32"/>
          <w:szCs w:val="32"/>
        </w:rPr>
        <w:t>%，评良的项目个数为</w:t>
      </w:r>
      <w:r>
        <w:rPr>
          <w:rFonts w:hint="eastAsia" w:eastAsia="仿宋"/>
          <w:sz w:val="32"/>
          <w:szCs w:val="32"/>
          <w:lang w:val="en-US" w:eastAsia="zh-CN"/>
        </w:rPr>
        <w:t>6</w:t>
      </w:r>
      <w:r>
        <w:rPr>
          <w:rFonts w:hint="eastAsia" w:eastAsia="仿宋"/>
          <w:sz w:val="32"/>
          <w:szCs w:val="32"/>
        </w:rPr>
        <w:t>个，评良率为</w:t>
      </w:r>
      <w:r>
        <w:rPr>
          <w:rFonts w:hint="eastAsia" w:eastAsia="仿宋"/>
          <w:sz w:val="32"/>
          <w:szCs w:val="32"/>
          <w:lang w:val="en-US" w:eastAsia="zh-CN"/>
        </w:rPr>
        <w:t>7.23</w:t>
      </w:r>
      <w:r>
        <w:rPr>
          <w:rFonts w:hint="eastAsia" w:eastAsia="仿宋"/>
          <w:sz w:val="32"/>
          <w:szCs w:val="32"/>
        </w:rPr>
        <w:t>%</w:t>
      </w:r>
      <w:r>
        <w:rPr>
          <w:rFonts w:hint="eastAsia" w:eastAsia="仿宋"/>
          <w:sz w:val="32"/>
          <w:szCs w:val="32"/>
          <w:lang w:eastAsia="zh-CN"/>
        </w:rPr>
        <w:t>，</w:t>
      </w:r>
      <w:r>
        <w:rPr>
          <w:rFonts w:hint="eastAsia" w:eastAsia="仿宋"/>
          <w:sz w:val="32"/>
          <w:szCs w:val="32"/>
        </w:rPr>
        <w:t>评</w:t>
      </w:r>
      <w:r>
        <w:rPr>
          <w:rFonts w:hint="eastAsia" w:eastAsia="仿宋"/>
          <w:sz w:val="32"/>
          <w:szCs w:val="32"/>
          <w:lang w:val="en-US" w:eastAsia="zh-CN"/>
        </w:rPr>
        <w:t>中</w:t>
      </w:r>
      <w:r>
        <w:rPr>
          <w:rFonts w:hint="eastAsia" w:eastAsia="仿宋"/>
          <w:sz w:val="32"/>
          <w:szCs w:val="32"/>
        </w:rPr>
        <w:t>的项目个数为</w:t>
      </w:r>
      <w:r>
        <w:rPr>
          <w:rFonts w:hint="eastAsia" w:eastAsia="仿宋"/>
          <w:sz w:val="32"/>
          <w:szCs w:val="32"/>
          <w:lang w:val="en-US" w:eastAsia="zh-CN"/>
        </w:rPr>
        <w:t>2</w:t>
      </w:r>
      <w:r>
        <w:rPr>
          <w:rFonts w:hint="eastAsia" w:eastAsia="仿宋"/>
          <w:sz w:val="32"/>
          <w:szCs w:val="32"/>
        </w:rPr>
        <w:t>个，评良率为</w:t>
      </w:r>
      <w:r>
        <w:rPr>
          <w:rFonts w:hint="eastAsia" w:eastAsia="仿宋"/>
          <w:sz w:val="32"/>
          <w:szCs w:val="32"/>
          <w:lang w:val="en-US" w:eastAsia="zh-CN"/>
        </w:rPr>
        <w:t>2.41</w:t>
      </w:r>
      <w:r>
        <w:rPr>
          <w:rFonts w:hint="eastAsia" w:eastAsia="仿宋"/>
          <w:sz w:val="32"/>
          <w:szCs w:val="32"/>
        </w:rPr>
        <w:t>%</w:t>
      </w:r>
      <w:r>
        <w:rPr>
          <w:rFonts w:hint="eastAsia" w:eastAsia="仿宋"/>
          <w:sz w:val="32"/>
          <w:szCs w:val="32"/>
          <w:lang w:eastAsia="zh-CN"/>
        </w:rPr>
        <w:t>，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四</w:t>
      </w:r>
      <w:r>
        <w:rPr>
          <w:rFonts w:hint="eastAsia" w:eastAsia="黑体"/>
          <w:sz w:val="32"/>
          <w:szCs w:val="32"/>
        </w:rPr>
        <w:t>、整改措施及结果应用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482" w:firstLineChars="150"/>
        <w:jc w:val="both"/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/>
          <w:kern w:val="2"/>
          <w:sz w:val="32"/>
          <w:szCs w:val="32"/>
        </w:rPr>
        <w:t>（一）要求相关科室不断强化预算执行，促进项目加快实施。</w:t>
      </w:r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严格执行项目预算，加强项目进度的督查，对绩效自评结果按照有关要求在政府范围内公开，并与次年度预算挂钩，设立问责机制，对项目单位及相关人员做出奖惩。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Times New Roman" w:hAnsi="Times New Roman" w:eastAsia="楷体_GB2312" w:cs="Times New Roman"/>
          <w:b/>
          <w:kern w:val="2"/>
          <w:sz w:val="32"/>
          <w:szCs w:val="32"/>
        </w:rPr>
        <w:t>（二）加大问题整改督促力度。</w:t>
      </w:r>
      <w:r>
        <w:rPr>
          <w:rFonts w:hint="eastAsia" w:ascii="仿宋" w:hAnsi="仿宋" w:eastAsia="仿宋" w:cs="Calibri"/>
          <w:color w:val="000000"/>
          <w:sz w:val="32"/>
          <w:szCs w:val="32"/>
        </w:rPr>
        <w:t>对相关科室，通过约谈、下达整改通知书以及不定期调度、督查等手段，强化项目绩效管理，真正落实好“用钱必问效，无效必问责”的总体要求。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Times New Roman" w:hAnsi="Times New Roman" w:eastAsia="楷体_GB2312" w:cs="Times New Roman"/>
          <w:b/>
          <w:kern w:val="2"/>
          <w:sz w:val="32"/>
          <w:szCs w:val="32"/>
        </w:rPr>
        <w:t>（三）强化结果应用。</w:t>
      </w:r>
      <w:r>
        <w:rPr>
          <w:rFonts w:hint="eastAsia" w:ascii="仿宋" w:hAnsi="仿宋" w:eastAsia="仿宋" w:cs="Calibri"/>
          <w:color w:val="000000"/>
          <w:sz w:val="32"/>
          <w:szCs w:val="32"/>
        </w:rPr>
        <w:t>及时整理、归纳、分析评价结果，将结果应用作为全过程预算绩效管理，巩固评价成效，将评价结果作为改进预算管理和以后年度预算安排的重要依据。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</w:p>
    <w:p>
      <w:pPr>
        <w:pStyle w:val="2"/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pStyle w:val="2"/>
      </w:pPr>
    </w:p>
    <w:p>
      <w:pPr>
        <w:spacing w:line="600" w:lineRule="exact"/>
        <w:ind w:firstLine="640" w:firstLineChars="200"/>
        <w:rPr>
          <w:rFonts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RjMmI5NzA5NDE2NjdhOWIwYTkzMTM4MzUyYzhkMDYifQ=="/>
  </w:docVars>
  <w:rsids>
    <w:rsidRoot w:val="003E2DF4"/>
    <w:rsid w:val="000054BD"/>
    <w:rsid w:val="00023424"/>
    <w:rsid w:val="000924B1"/>
    <w:rsid w:val="000F689C"/>
    <w:rsid w:val="001161CE"/>
    <w:rsid w:val="00190060"/>
    <w:rsid w:val="00194B08"/>
    <w:rsid w:val="001F7BC8"/>
    <w:rsid w:val="00222036"/>
    <w:rsid w:val="002262C6"/>
    <w:rsid w:val="00257C27"/>
    <w:rsid w:val="002B10D9"/>
    <w:rsid w:val="002E449D"/>
    <w:rsid w:val="003443BC"/>
    <w:rsid w:val="00350B18"/>
    <w:rsid w:val="003E2DF4"/>
    <w:rsid w:val="00407422"/>
    <w:rsid w:val="00490175"/>
    <w:rsid w:val="004C054F"/>
    <w:rsid w:val="004D253A"/>
    <w:rsid w:val="005239FF"/>
    <w:rsid w:val="005F3A83"/>
    <w:rsid w:val="006066A9"/>
    <w:rsid w:val="00652D65"/>
    <w:rsid w:val="0067029A"/>
    <w:rsid w:val="00722643"/>
    <w:rsid w:val="00767B7D"/>
    <w:rsid w:val="007C6581"/>
    <w:rsid w:val="007F2734"/>
    <w:rsid w:val="007F7925"/>
    <w:rsid w:val="00860909"/>
    <w:rsid w:val="008E0185"/>
    <w:rsid w:val="00A310EA"/>
    <w:rsid w:val="00A6784B"/>
    <w:rsid w:val="00AA72E8"/>
    <w:rsid w:val="00AF3DF2"/>
    <w:rsid w:val="00B32F71"/>
    <w:rsid w:val="00B62698"/>
    <w:rsid w:val="00B76DC0"/>
    <w:rsid w:val="00B97ED2"/>
    <w:rsid w:val="00BE2277"/>
    <w:rsid w:val="00C24559"/>
    <w:rsid w:val="00C66282"/>
    <w:rsid w:val="00C94D37"/>
    <w:rsid w:val="00CC32F9"/>
    <w:rsid w:val="00D223DC"/>
    <w:rsid w:val="00E60940"/>
    <w:rsid w:val="00E72C83"/>
    <w:rsid w:val="00F905B1"/>
    <w:rsid w:val="00FB7F23"/>
    <w:rsid w:val="00FF5AE2"/>
    <w:rsid w:val="07C22945"/>
    <w:rsid w:val="123C3ACC"/>
    <w:rsid w:val="1B6F01A3"/>
    <w:rsid w:val="22540A0D"/>
    <w:rsid w:val="27B963D9"/>
    <w:rsid w:val="2A6E3B68"/>
    <w:rsid w:val="2B3E6D84"/>
    <w:rsid w:val="36232BFD"/>
    <w:rsid w:val="3CD15D06"/>
    <w:rsid w:val="50C80BF1"/>
    <w:rsid w:val="5365781A"/>
    <w:rsid w:val="55A56056"/>
    <w:rsid w:val="59D13B19"/>
    <w:rsid w:val="705838E8"/>
    <w:rsid w:val="7A5A76D9"/>
    <w:rsid w:val="7ABB6F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  <w:rPr>
      <w:rFonts w:ascii="Calibri" w:hAnsi="Calibri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Char Char Char Char Char Char Char Char Char Char Char Char Char"/>
    <w:basedOn w:val="1"/>
    <w:qFormat/>
    <w:uiPriority w:val="0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1002</Words>
  <Characters>1036</Characters>
  <Lines>6</Lines>
  <Paragraphs>1</Paragraphs>
  <TotalTime>2</TotalTime>
  <ScaleCrop>false</ScaleCrop>
  <LinksUpToDate>false</LinksUpToDate>
  <CharactersWithSpaces>1036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2020-05-30T08:50:00Z</dcterms:created>
  <dc:creator>376370600@qq.com</dc:creator>
  <cp:lastModifiedBy>83854</cp:lastModifiedBy>
  <cp:lastPrinted>2023-03-22T00:56:00Z</cp:lastPrinted>
  <dcterms:modified xsi:type="dcterms:W3CDTF">2023-03-22T06:22:01Z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7C0175A6061F4D8F9AB9DC734D70FC09</vt:lpwstr>
  </property>
</Properties>
</file>